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F2AB" w14:textId="77777777" w:rsidR="00653AB8" w:rsidRDefault="00653AB8" w:rsidP="00F4601B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仿宋" w:eastAsia="仿宋" w:hAnsi="仿宋" w:cs="AppleSystemUIFont"/>
          <w:b/>
          <w:color w:val="000000"/>
          <w:kern w:val="0"/>
          <w:sz w:val="32"/>
          <w:szCs w:val="32"/>
        </w:rPr>
      </w:pPr>
    </w:p>
    <w:p w14:paraId="0458BDB0" w14:textId="0CDDA08B" w:rsidR="00D879B7" w:rsidRPr="00F4601B" w:rsidRDefault="00A12172" w:rsidP="00F4601B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仿宋" w:eastAsia="仿宋" w:hAnsi="仿宋" w:cs="AppleSystemUIFont"/>
          <w:b/>
          <w:color w:val="000000"/>
          <w:kern w:val="0"/>
          <w:sz w:val="32"/>
          <w:szCs w:val="32"/>
        </w:rPr>
      </w:pPr>
      <w:r w:rsidRPr="00F4601B">
        <w:rPr>
          <w:rFonts w:ascii="仿宋" w:eastAsia="仿宋" w:hAnsi="仿宋" w:cs="AppleSystemUIFont" w:hint="eastAsia"/>
          <w:b/>
          <w:color w:val="000000"/>
          <w:kern w:val="0"/>
          <w:sz w:val="32"/>
          <w:szCs w:val="32"/>
        </w:rPr>
        <w:t>北京外国语大学</w:t>
      </w:r>
      <w:r w:rsidR="00DB067C" w:rsidRPr="00F4601B">
        <w:rPr>
          <w:rFonts w:ascii="仿宋" w:eastAsia="仿宋" w:hAnsi="仿宋" w:cs="AppleSystemUIFont" w:hint="eastAsia"/>
          <w:b/>
          <w:color w:val="000000"/>
          <w:kern w:val="0"/>
          <w:sz w:val="32"/>
          <w:szCs w:val="32"/>
        </w:rPr>
        <w:t>国际商学院</w:t>
      </w:r>
      <w:r w:rsidR="000E0D7F">
        <w:rPr>
          <w:rFonts w:ascii="仿宋" w:eastAsia="仿宋" w:hAnsi="仿宋" w:cs="AppleSystemUIFont" w:hint="eastAsia"/>
          <w:b/>
          <w:color w:val="000000"/>
          <w:kern w:val="0"/>
          <w:sz w:val="32"/>
          <w:szCs w:val="32"/>
        </w:rPr>
        <w:t>产业</w:t>
      </w:r>
      <w:r w:rsidR="00DB067C" w:rsidRPr="00F4601B">
        <w:rPr>
          <w:rFonts w:ascii="仿宋" w:eastAsia="仿宋" w:hAnsi="仿宋" w:cs="AppleSystemUIFont" w:hint="eastAsia"/>
          <w:b/>
          <w:color w:val="000000"/>
          <w:kern w:val="0"/>
          <w:sz w:val="32"/>
          <w:szCs w:val="32"/>
        </w:rPr>
        <w:t>导师管理</w:t>
      </w:r>
      <w:r w:rsidR="002A7EC9" w:rsidRPr="00F4601B">
        <w:rPr>
          <w:rFonts w:ascii="仿宋" w:eastAsia="仿宋" w:hAnsi="仿宋" w:cs="AppleSystemUIFont" w:hint="eastAsia"/>
          <w:b/>
          <w:color w:val="000000"/>
          <w:kern w:val="0"/>
          <w:sz w:val="32"/>
          <w:szCs w:val="32"/>
        </w:rPr>
        <w:t>办法</w:t>
      </w:r>
    </w:p>
    <w:p w14:paraId="182B45BD" w14:textId="53D1B29C" w:rsidR="00BF0969" w:rsidRPr="00F4601B" w:rsidRDefault="00BD4533" w:rsidP="00F4601B">
      <w:pPr>
        <w:autoSpaceDE w:val="0"/>
        <w:autoSpaceDN w:val="0"/>
        <w:adjustRightInd w:val="0"/>
        <w:snapToGrid w:val="0"/>
        <w:spacing w:before="50"/>
        <w:ind w:firstLine="480"/>
        <w:rPr>
          <w:rFonts w:ascii="仿宋" w:eastAsia="仿宋" w:hAnsi="仿宋" w:cs="Times New Roman"/>
          <w:color w:val="000000"/>
          <w:sz w:val="28"/>
          <w:szCs w:val="28"/>
        </w:rPr>
      </w:pPr>
      <w:r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为</w:t>
      </w:r>
      <w:r w:rsidR="00242699">
        <w:rPr>
          <w:rFonts w:ascii="仿宋" w:eastAsia="仿宋" w:hAnsi="仿宋" w:cs="Times New Roman" w:hint="eastAsia"/>
          <w:color w:val="000000"/>
          <w:sz w:val="28"/>
          <w:szCs w:val="28"/>
        </w:rPr>
        <w:t>进一步拓展</w:t>
      </w:r>
      <w:r w:rsidR="001142A1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242699">
        <w:rPr>
          <w:rFonts w:ascii="仿宋" w:eastAsia="仿宋" w:hAnsi="仿宋" w:cs="Times New Roman" w:hint="eastAsia"/>
          <w:color w:val="000000"/>
          <w:sz w:val="28"/>
          <w:szCs w:val="28"/>
        </w:rPr>
        <w:t>导师资源，</w:t>
      </w:r>
      <w:r w:rsidR="00586130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加强</w:t>
      </w:r>
      <w:r w:rsidR="00B24823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对</w:t>
      </w:r>
      <w:r w:rsidR="001142A1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586130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导师</w:t>
      </w:r>
      <w:r w:rsidR="00242699">
        <w:rPr>
          <w:rFonts w:ascii="仿宋" w:eastAsia="仿宋" w:hAnsi="仿宋" w:cs="Times New Roman" w:hint="eastAsia"/>
          <w:color w:val="000000"/>
          <w:sz w:val="28"/>
          <w:szCs w:val="28"/>
        </w:rPr>
        <w:t>资源</w:t>
      </w:r>
      <w:r w:rsidR="00586130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的</w:t>
      </w:r>
      <w:r w:rsidR="00242699">
        <w:rPr>
          <w:rFonts w:ascii="仿宋" w:eastAsia="仿宋" w:hAnsi="仿宋" w:cs="Times New Roman" w:hint="eastAsia"/>
          <w:color w:val="000000"/>
          <w:sz w:val="28"/>
          <w:szCs w:val="28"/>
        </w:rPr>
        <w:t>维护</w:t>
      </w:r>
      <w:r w:rsidR="00586130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="00242699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实现学院</w:t>
      </w:r>
      <w:r w:rsidR="00242699">
        <w:rPr>
          <w:rFonts w:ascii="仿宋" w:eastAsia="仿宋" w:hAnsi="仿宋" w:cs="Times New Roman" w:hint="eastAsia"/>
          <w:color w:val="000000"/>
          <w:sz w:val="28"/>
          <w:szCs w:val="28"/>
        </w:rPr>
        <w:t>内部</w:t>
      </w:r>
      <w:r w:rsidR="00F937BF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242699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导师资源的统一管理与贯通使用，</w:t>
      </w:r>
      <w:r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促进</w:t>
      </w:r>
      <w:r w:rsidR="00586130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各个职能部门</w:t>
      </w:r>
      <w:r w:rsidR="000E42E2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（M</w:t>
      </w:r>
      <w:r w:rsidR="000E42E2" w:rsidRPr="00F4601B">
        <w:rPr>
          <w:rFonts w:ascii="仿宋" w:eastAsia="仿宋" w:hAnsi="仿宋" w:cs="Times New Roman"/>
          <w:color w:val="000000"/>
          <w:sz w:val="28"/>
          <w:szCs w:val="28"/>
        </w:rPr>
        <w:t>BA</w:t>
      </w:r>
      <w:r w:rsidR="000E42E2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中心、研究生教学与教务办公室、</w:t>
      </w:r>
      <w:r w:rsidR="009153C3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本科教学与教务办公室、</w:t>
      </w:r>
      <w:r w:rsidR="000E42E2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学生事务办公室</w:t>
      </w:r>
      <w:r w:rsidR="007C6A06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、国际认证办公室</w:t>
      </w:r>
      <w:r w:rsidR="000E42E2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等）</w:t>
      </w:r>
      <w:r w:rsidR="00586130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共享</w:t>
      </w:r>
      <w:r w:rsidR="001142A1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586130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导师资源</w:t>
      </w:r>
      <w:r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="0073573C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结合我院实际情况</w:t>
      </w:r>
      <w:r w:rsidR="009A0595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="0073573C"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制定本管理办法。</w:t>
      </w:r>
    </w:p>
    <w:p w14:paraId="55A7E15B" w14:textId="593DB595" w:rsidR="008A1038" w:rsidRPr="008A1038" w:rsidRDefault="001142A1" w:rsidP="008A1038">
      <w:pPr>
        <w:pStyle w:val="a8"/>
        <w:numPr>
          <w:ilvl w:val="0"/>
          <w:numId w:val="2"/>
        </w:numPr>
        <w:autoSpaceDE w:val="0"/>
        <w:autoSpaceDN w:val="0"/>
        <w:adjustRightInd w:val="0"/>
        <w:snapToGrid w:val="0"/>
        <w:spacing w:before="50"/>
        <w:ind w:firstLineChars="0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产业</w:t>
      </w:r>
      <w:r w:rsidR="009F42CF" w:rsidRPr="008A1038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导师的聘</w:t>
      </w:r>
      <w:r w:rsidR="00FE6FC9" w:rsidRPr="008A1038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任</w:t>
      </w:r>
    </w:p>
    <w:p w14:paraId="6E57A68B" w14:textId="787CDB53" w:rsidR="008A1038" w:rsidRPr="008A1038" w:rsidRDefault="001142A1" w:rsidP="008A1038">
      <w:pPr>
        <w:pStyle w:val="a8"/>
        <w:numPr>
          <w:ilvl w:val="0"/>
          <w:numId w:val="3"/>
        </w:numPr>
        <w:autoSpaceDE w:val="0"/>
        <w:autoSpaceDN w:val="0"/>
        <w:adjustRightInd w:val="0"/>
        <w:snapToGrid w:val="0"/>
        <w:spacing w:before="50"/>
        <w:ind w:leftChars="-72" w:left="-151" w:firstLineChars="202" w:firstLine="566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5B17A8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导师</w:t>
      </w:r>
      <w:r w:rsidR="00FC74DF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由自荐或推荐的方式产生，</w:t>
      </w:r>
      <w:r w:rsidR="00EE3C33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国内合作办公室负责</w:t>
      </w:r>
      <w:r w:rsidR="00242699">
        <w:rPr>
          <w:rFonts w:ascii="仿宋" w:eastAsia="仿宋" w:hAnsi="仿宋" w:cs="Times New Roman" w:hint="eastAsia"/>
          <w:color w:val="000000"/>
          <w:sz w:val="28"/>
          <w:szCs w:val="28"/>
        </w:rPr>
        <w:t>拓展</w:t>
      </w:r>
      <w:r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EE3C33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导师资源，</w:t>
      </w:r>
      <w:r w:rsidR="00EA0768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全院教师</w:t>
      </w:r>
      <w:r w:rsidR="00FE7A41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均可向</w:t>
      </w:r>
      <w:r w:rsidR="008C060D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国内合作办公室</w:t>
      </w:r>
      <w:r w:rsidR="00FE7A41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推荐</w:t>
      </w:r>
      <w:r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EA0768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导师人选</w:t>
      </w:r>
      <w:r w:rsidR="00D967B2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="00FE7A41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由国内合作办公室汇总</w:t>
      </w:r>
      <w:r w:rsidR="008C060D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并</w:t>
      </w:r>
      <w:r w:rsidR="007107AA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提交</w:t>
      </w:r>
      <w:r w:rsidR="005775D0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学科建设委员会讨论通过。</w:t>
      </w:r>
    </w:p>
    <w:p w14:paraId="5F46B9EF" w14:textId="4E765782" w:rsidR="008A1038" w:rsidRPr="008A1038" w:rsidRDefault="001142A1" w:rsidP="008A1038">
      <w:pPr>
        <w:pStyle w:val="a8"/>
        <w:numPr>
          <w:ilvl w:val="0"/>
          <w:numId w:val="3"/>
        </w:numPr>
        <w:autoSpaceDE w:val="0"/>
        <w:autoSpaceDN w:val="0"/>
        <w:adjustRightInd w:val="0"/>
        <w:snapToGrid w:val="0"/>
        <w:spacing w:before="50"/>
        <w:ind w:leftChars="-72" w:left="-151" w:firstLineChars="202" w:firstLine="566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D967B2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导师的</w:t>
      </w:r>
      <w:r w:rsidR="006B575A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任职基本</w:t>
      </w:r>
      <w:r w:rsidR="000760B8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条件</w:t>
      </w:r>
      <w:r w:rsidR="006B575A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为</w:t>
      </w:r>
      <w:r w:rsidR="00CD2723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具有良好的政治思想素质和职业道德</w:t>
      </w:r>
      <w:r w:rsidR="00DD13CF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</w:t>
      </w:r>
      <w:r w:rsidR="006B575A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硕士以上学历（</w:t>
      </w:r>
      <w:r w:rsidR="007A2DFB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如果</w:t>
      </w:r>
      <w:r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7A2DFB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导师的工作经历丰富且在其所在行业有突出表现，学历要求可</w:t>
      </w:r>
      <w:r w:rsidR="00CB5CE4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适当</w:t>
      </w:r>
      <w:r w:rsidR="007A2DFB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放宽</w:t>
      </w:r>
      <w:r w:rsidR="006B575A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）</w:t>
      </w:r>
      <w:r w:rsidR="001A2FFB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="00C80F6E" w:rsidRPr="00C80F6E">
        <w:rPr>
          <w:rFonts w:ascii="仿宋" w:eastAsia="仿宋" w:hAnsi="仿宋" w:cs="Times New Roman"/>
          <w:color w:val="000000"/>
          <w:sz w:val="28"/>
          <w:szCs w:val="28"/>
        </w:rPr>
        <w:t>在政府、事业单位中担任中高层管理职务</w:t>
      </w:r>
      <w:r w:rsidR="00C80F6E">
        <w:rPr>
          <w:rFonts w:ascii="仿宋" w:eastAsia="仿宋" w:hAnsi="仿宋" w:cs="Times New Roman" w:hint="eastAsia"/>
          <w:color w:val="000000"/>
          <w:sz w:val="28"/>
          <w:szCs w:val="28"/>
        </w:rPr>
        <w:t>、</w:t>
      </w:r>
      <w:r w:rsidR="00A910AF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在</w:t>
      </w:r>
      <w:r w:rsidR="00A910AF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大型企业</w:t>
      </w:r>
      <w:r w:rsidR="00A27623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担任</w:t>
      </w:r>
      <w:r w:rsidR="00A910AF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中层领导</w:t>
      </w:r>
      <w:r w:rsidR="00A53423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及</w:t>
      </w:r>
      <w:r w:rsidR="00A910AF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以上职务、或在</w:t>
      </w:r>
      <w:r w:rsidR="00BC00A7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中小型企业担任董事长或总经理职务</w:t>
      </w:r>
      <w:r w:rsidR="0057635B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</w:t>
      </w:r>
      <w:r w:rsidR="002B6E57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愿意为教育事业做出努力和贡献</w:t>
      </w:r>
      <w:r w:rsidR="00BC00A7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。</w:t>
      </w:r>
    </w:p>
    <w:p w14:paraId="316EBA85" w14:textId="10B2E19B" w:rsidR="008A1038" w:rsidRPr="008A1038" w:rsidRDefault="001142A1" w:rsidP="008A1038">
      <w:pPr>
        <w:pStyle w:val="a8"/>
        <w:numPr>
          <w:ilvl w:val="0"/>
          <w:numId w:val="3"/>
        </w:numPr>
        <w:autoSpaceDE w:val="0"/>
        <w:autoSpaceDN w:val="0"/>
        <w:adjustRightInd w:val="0"/>
        <w:snapToGrid w:val="0"/>
        <w:spacing w:before="50"/>
        <w:ind w:leftChars="-72" w:left="-151" w:firstLineChars="202" w:firstLine="566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32148E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导师的聘任</w:t>
      </w:r>
      <w:r w:rsidR="0081000F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工作</w:t>
      </w:r>
      <w:r w:rsidR="0032148E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可</w:t>
      </w:r>
      <w:r w:rsidR="00CA4904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根据</w:t>
      </w:r>
      <w:r w:rsidR="00CF7FCF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实际</w:t>
      </w:r>
      <w:r w:rsidR="00CA4904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需要</w:t>
      </w:r>
      <w:r w:rsidR="00C132A4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在学期中</w:t>
      </w:r>
      <w:r w:rsidR="0032148E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随时进行。</w:t>
      </w:r>
      <w:r w:rsidR="00F07CF8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学院于每年秋季学期</w:t>
      </w:r>
      <w:r w:rsidR="0032148E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统一</w:t>
      </w:r>
      <w:r w:rsidR="00F07CF8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举办</w:t>
      </w:r>
      <w:r w:rsidR="00F937BF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F07CF8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导师聘任仪式，</w:t>
      </w:r>
      <w:r w:rsidR="00CB4529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为每名</w:t>
      </w:r>
      <w:r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CB4529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</w:t>
      </w:r>
      <w:r w:rsidR="00CF5924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颁发</w:t>
      </w:r>
      <w:r w:rsidR="00CB4529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聘书</w:t>
      </w:r>
      <w:r w:rsidR="005F6D95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。</w:t>
      </w:r>
      <w:r w:rsidR="008C060D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根据</w:t>
      </w:r>
      <w:r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8C060D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导师的实际</w:t>
      </w:r>
      <w:r w:rsidR="00382357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服务部门，</w:t>
      </w:r>
      <w:r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6D31C1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导师聘任仪式由</w:t>
      </w:r>
      <w:r w:rsidR="00947724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国内合作办公室和</w:t>
      </w:r>
      <w:r w:rsidR="009348A7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相应的职能部门</w:t>
      </w:r>
      <w:r w:rsidR="00FA2866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共同负责。</w:t>
      </w:r>
    </w:p>
    <w:p w14:paraId="1ED8B4B7" w14:textId="2C0C1990" w:rsidR="00DD5402" w:rsidRPr="008A1038" w:rsidRDefault="001142A1" w:rsidP="008A1038">
      <w:pPr>
        <w:pStyle w:val="a8"/>
        <w:numPr>
          <w:ilvl w:val="0"/>
          <w:numId w:val="3"/>
        </w:numPr>
        <w:autoSpaceDE w:val="0"/>
        <w:autoSpaceDN w:val="0"/>
        <w:adjustRightInd w:val="0"/>
        <w:snapToGrid w:val="0"/>
        <w:spacing w:before="50"/>
        <w:ind w:leftChars="-72" w:left="-151" w:firstLineChars="202" w:firstLine="566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15118F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导师的聘任年限通常为两年</w:t>
      </w:r>
      <w:r w:rsidR="00302264" w:rsidRPr="008A103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，聘用期满，聘用关系自动解除。</w:t>
      </w:r>
      <w:r w:rsidR="004C7815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对于</w:t>
      </w:r>
      <w:r w:rsidR="0034584F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表现优秀的</w:t>
      </w:r>
      <w:r w:rsidR="00F937BF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34584F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导师</w:t>
      </w:r>
      <w:r w:rsidR="004C7815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，在征求其本人</w:t>
      </w:r>
      <w:r w:rsidR="001A2005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同意的</w:t>
      </w:r>
      <w:r w:rsidR="004C7815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基础上，</w:t>
      </w:r>
      <w:r w:rsidR="0034584F" w:rsidRPr="008A1038">
        <w:rPr>
          <w:rFonts w:ascii="仿宋" w:eastAsia="仿宋" w:hAnsi="仿宋" w:cs="Times New Roman" w:hint="eastAsia"/>
          <w:color w:val="000000"/>
          <w:sz w:val="28"/>
          <w:szCs w:val="28"/>
        </w:rPr>
        <w:t>可以续聘。</w:t>
      </w:r>
    </w:p>
    <w:p w14:paraId="6B5A9EB4" w14:textId="2F4AC8FD" w:rsidR="003B0A29" w:rsidRPr="003B0A29" w:rsidRDefault="001142A1" w:rsidP="003B0A29">
      <w:pPr>
        <w:pStyle w:val="a8"/>
        <w:numPr>
          <w:ilvl w:val="0"/>
          <w:numId w:val="2"/>
        </w:numPr>
        <w:autoSpaceDE w:val="0"/>
        <w:autoSpaceDN w:val="0"/>
        <w:adjustRightInd w:val="0"/>
        <w:snapToGrid w:val="0"/>
        <w:spacing w:before="50"/>
        <w:ind w:firstLineChars="0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产业</w:t>
      </w:r>
      <w:r w:rsidR="00633E3A" w:rsidRPr="003B0A29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导师</w:t>
      </w:r>
      <w:r w:rsidR="00461079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资源</w:t>
      </w:r>
      <w:r w:rsidR="00633E3A" w:rsidRPr="003B0A29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的</w:t>
      </w:r>
      <w:r w:rsidR="00CA0515" w:rsidRPr="003B0A29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管理</w:t>
      </w:r>
      <w:r w:rsidR="00931DC2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与</w:t>
      </w:r>
      <w:r w:rsidR="002858D6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使用</w:t>
      </w:r>
    </w:p>
    <w:p w14:paraId="645C8F45" w14:textId="02E15D55" w:rsidR="00140DF5" w:rsidRPr="00165C21" w:rsidRDefault="00140DF5" w:rsidP="002C4ACC">
      <w:pPr>
        <w:pStyle w:val="a8"/>
        <w:numPr>
          <w:ilvl w:val="0"/>
          <w:numId w:val="6"/>
        </w:numPr>
        <w:autoSpaceDE w:val="0"/>
        <w:autoSpaceDN w:val="0"/>
        <w:adjustRightInd w:val="0"/>
        <w:snapToGrid w:val="0"/>
        <w:spacing w:before="50"/>
        <w:ind w:left="0" w:firstLineChars="152" w:firstLine="426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由国内合作办公室负责</w:t>
      </w:r>
      <w:r w:rsidR="001142A1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导师的日常关系维护工作，各个职能部门共享</w:t>
      </w:r>
      <w:r w:rsidR="00F937BF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导师资源。</w:t>
      </w:r>
    </w:p>
    <w:p w14:paraId="29F1E4FF" w14:textId="70ABFF5F" w:rsidR="00B77536" w:rsidRPr="007244CB" w:rsidRDefault="008D080D" w:rsidP="007244CB">
      <w:pPr>
        <w:pStyle w:val="a8"/>
        <w:numPr>
          <w:ilvl w:val="0"/>
          <w:numId w:val="6"/>
        </w:numPr>
        <w:autoSpaceDE w:val="0"/>
        <w:autoSpaceDN w:val="0"/>
        <w:adjustRightInd w:val="0"/>
        <w:snapToGrid w:val="0"/>
        <w:spacing w:before="50"/>
        <w:ind w:left="0" w:firstLineChars="152" w:firstLine="426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每学期初，</w:t>
      </w:r>
      <w:r w:rsidR="006E7A12"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各个职能</w:t>
      </w:r>
      <w:r w:rsidR="00C82995"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部门</w:t>
      </w:r>
      <w:r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向</w:t>
      </w:r>
      <w:r w:rsidR="00A960E7"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国内合作办公室提</w:t>
      </w:r>
      <w:r w:rsidR="00DE4985"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交</w:t>
      </w:r>
      <w:r w:rsidR="00A960E7"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本学期</w:t>
      </w:r>
      <w:r w:rsidR="001142A1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2C70A0"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</w:t>
      </w:r>
      <w:r w:rsidR="004426DC"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的</w:t>
      </w:r>
      <w:r w:rsidR="00DE4985"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需求</w:t>
      </w:r>
      <w:r w:rsidR="002C70A0"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，包括</w:t>
      </w:r>
      <w:r w:rsidR="003F7DFC" w:rsidRPr="00165C2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活动类型</w:t>
      </w:r>
      <w:r w:rsid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（参访、讲座、研讨</w:t>
      </w:r>
      <w:r w:rsidR="008308C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、面试</w:t>
      </w:r>
      <w:r w:rsid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等</w:t>
      </w:r>
      <w:r w:rsidR="007244CB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）</w:t>
      </w:r>
      <w:r w:rsidR="003F7DFC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、</w:t>
      </w:r>
      <w:r w:rsidR="00381949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活动时间、</w:t>
      </w:r>
      <w:r w:rsidR="001142A1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BE1F86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导师人数</w:t>
      </w:r>
      <w:r w:rsidR="001142A1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、</w:t>
      </w:r>
      <w:r w:rsidR="001142A1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63774F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</w:t>
      </w:r>
      <w:r w:rsidR="00995DDF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所在的行业需求</w:t>
      </w:r>
      <w:r w:rsidR="0080387E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等</w:t>
      </w:r>
      <w:r w:rsidR="00995DDF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</w:t>
      </w:r>
      <w:r w:rsidR="00E801D6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由国内合作办</w:t>
      </w:r>
      <w:r w:rsidR="00C929A6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公室</w:t>
      </w:r>
      <w:r w:rsidR="00E801D6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负责</w:t>
      </w:r>
      <w:r w:rsidR="001142A1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E801D6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</w:t>
      </w:r>
      <w:r w:rsidR="003E236C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的</w:t>
      </w:r>
      <w:r w:rsidR="00F4601B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选择、</w:t>
      </w:r>
      <w:r w:rsidR="003E236C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联络和</w:t>
      </w:r>
      <w:r w:rsidR="0010070F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时间</w:t>
      </w:r>
      <w:r w:rsidR="003E236C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协调</w:t>
      </w:r>
      <w:r w:rsidR="00946E91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。具体活动</w:t>
      </w:r>
      <w:r w:rsidR="005C0745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的</w:t>
      </w:r>
      <w:r w:rsidR="00946E91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开展由各个</w:t>
      </w:r>
      <w:r w:rsidR="004806F8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职能</w:t>
      </w:r>
      <w:r w:rsidR="00946E91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部门内部掌握，</w:t>
      </w:r>
      <w:r w:rsidR="004806F8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国内合作办公室</w:t>
      </w:r>
      <w:r w:rsidR="00946E91" w:rsidRPr="007244CB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协助完成。</w:t>
      </w:r>
    </w:p>
    <w:p w14:paraId="08908FB7" w14:textId="1B12476C" w:rsidR="00E91860" w:rsidRPr="00F4601B" w:rsidRDefault="00BE1F86" w:rsidP="00F4601B">
      <w:pPr>
        <w:autoSpaceDE w:val="0"/>
        <w:autoSpaceDN w:val="0"/>
        <w:adjustRightInd w:val="0"/>
        <w:snapToGrid w:val="0"/>
        <w:spacing w:before="50"/>
        <w:ind w:firstLine="420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 w:rsidRPr="00F4601B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三</w:t>
      </w:r>
      <w:r w:rsidR="00E91860" w:rsidRPr="00F4601B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、</w:t>
      </w:r>
      <w:r w:rsidR="001142A1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产业</w:t>
      </w:r>
      <w:r w:rsidR="00E91860" w:rsidRPr="00F4601B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导师的</w:t>
      </w:r>
      <w:r w:rsidR="006479E3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报酬、</w:t>
      </w:r>
      <w:r w:rsidR="00A97391" w:rsidRPr="00F4601B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奖励</w:t>
      </w:r>
      <w:r w:rsidR="005548FB" w:rsidRPr="00F4601B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与评价</w:t>
      </w:r>
    </w:p>
    <w:p w14:paraId="01716664" w14:textId="714DD208" w:rsidR="009F7200" w:rsidRDefault="001142A1" w:rsidP="006479E3">
      <w:pPr>
        <w:pStyle w:val="a8"/>
        <w:numPr>
          <w:ilvl w:val="0"/>
          <w:numId w:val="7"/>
        </w:numPr>
        <w:autoSpaceDE w:val="0"/>
        <w:autoSpaceDN w:val="0"/>
        <w:adjustRightInd w:val="0"/>
        <w:snapToGrid w:val="0"/>
        <w:spacing w:before="50"/>
        <w:ind w:left="0" w:firstLineChars="152" w:firstLine="426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3335E4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导师参加</w:t>
      </w:r>
      <w:r w:rsidR="00EA4B7E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学院</w:t>
      </w:r>
      <w:r w:rsidR="0009561D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各项</w:t>
      </w:r>
      <w:r w:rsidR="00007E4D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活动，由</w:t>
      </w:r>
      <w:r w:rsidR="0036215E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各个职能部门</w:t>
      </w:r>
      <w:r w:rsidR="004806F8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根据实际活动的开展和相关</w:t>
      </w:r>
      <w:r w:rsidR="00A10A3C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劳务标准</w:t>
      </w:r>
      <w:r w:rsidR="004F7DD1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</w:t>
      </w:r>
      <w:r w:rsidR="00A10A3C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给</w:t>
      </w:r>
      <w:r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A10A3C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导师发放劳务。</w:t>
      </w:r>
    </w:p>
    <w:p w14:paraId="61255E4F" w14:textId="64EAD3DB" w:rsidR="00653AB8" w:rsidRDefault="00653AB8" w:rsidP="00653AB8">
      <w:pPr>
        <w:autoSpaceDE w:val="0"/>
        <w:autoSpaceDN w:val="0"/>
        <w:adjustRightInd w:val="0"/>
        <w:snapToGrid w:val="0"/>
        <w:spacing w:before="5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</w:p>
    <w:p w14:paraId="1FCE66B5" w14:textId="77777777" w:rsidR="00653AB8" w:rsidRPr="00653AB8" w:rsidRDefault="00653AB8" w:rsidP="00653AB8">
      <w:pPr>
        <w:autoSpaceDE w:val="0"/>
        <w:autoSpaceDN w:val="0"/>
        <w:adjustRightInd w:val="0"/>
        <w:snapToGrid w:val="0"/>
        <w:spacing w:before="5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</w:p>
    <w:p w14:paraId="1AB35603" w14:textId="32080C13" w:rsidR="00720C1D" w:rsidRPr="00146455" w:rsidRDefault="008D5797" w:rsidP="006479E3">
      <w:pPr>
        <w:pStyle w:val="a8"/>
        <w:numPr>
          <w:ilvl w:val="0"/>
          <w:numId w:val="7"/>
        </w:numPr>
        <w:autoSpaceDE w:val="0"/>
        <w:autoSpaceDN w:val="0"/>
        <w:adjustRightInd w:val="0"/>
        <w:snapToGrid w:val="0"/>
        <w:spacing w:before="50"/>
        <w:ind w:left="0" w:firstLineChars="152" w:firstLine="426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学院根据导师活跃度和实际帮助学生程度</w:t>
      </w:r>
      <w:r w:rsidR="00085CCF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</w:t>
      </w:r>
      <w:r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评选</w:t>
      </w:r>
      <w:r w:rsidR="00562301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每</w:t>
      </w:r>
      <w:r w:rsidR="00517AE7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学年</w:t>
      </w:r>
      <w:r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“北外国商优秀</w:t>
      </w:r>
      <w:r w:rsidR="001142A1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导师”</w:t>
      </w:r>
      <w:r w:rsidR="000F52B7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。</w:t>
      </w:r>
      <w:r w:rsidR="002A53E0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导师活跃度由</w:t>
      </w:r>
      <w:r w:rsidR="001142A1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3C17F9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导师每</w:t>
      </w:r>
      <w:r w:rsidR="00517AE7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学年</w:t>
      </w:r>
      <w:r w:rsidR="003C17F9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参与学院</w:t>
      </w:r>
      <w:r w:rsidR="00EA2864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活动</w:t>
      </w:r>
      <w:r w:rsidR="00AF588D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的</w:t>
      </w:r>
      <w:r w:rsidR="003C17F9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次数进行累加，实际帮助学生程度由</w:t>
      </w:r>
      <w:r w:rsidR="000310C5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各</w:t>
      </w:r>
      <w:r w:rsidR="00AB15A8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部门</w:t>
      </w:r>
      <w:r w:rsidR="00B20F15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通过问卷形式征集学生的满意度</w:t>
      </w:r>
      <w:r w:rsidR="00F0626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进行</w:t>
      </w:r>
      <w:r w:rsidR="00B20F15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评价</w:t>
      </w:r>
      <w:r w:rsidR="000F52B7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。</w:t>
      </w:r>
      <w:r w:rsidR="00AC3FDE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国内合作办公室负责</w:t>
      </w:r>
      <w:r w:rsidR="000F52B7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优秀</w:t>
      </w:r>
      <w:r w:rsidR="001142A1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="000F52B7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导师的</w:t>
      </w:r>
      <w:r w:rsidR="00AC3FDE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证书</w:t>
      </w:r>
      <w:r w:rsidR="00135411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颁发</w:t>
      </w:r>
      <w:r w:rsidR="00AC3FDE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与奖励寄送</w:t>
      </w:r>
      <w:r w:rsidR="00B503AD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。</w:t>
      </w:r>
    </w:p>
    <w:p w14:paraId="449F43F4" w14:textId="5B324029" w:rsidR="005548FB" w:rsidRPr="00146455" w:rsidRDefault="005548FB" w:rsidP="006479E3">
      <w:pPr>
        <w:pStyle w:val="a8"/>
        <w:numPr>
          <w:ilvl w:val="0"/>
          <w:numId w:val="7"/>
        </w:numPr>
        <w:autoSpaceDE w:val="0"/>
        <w:autoSpaceDN w:val="0"/>
        <w:adjustRightInd w:val="0"/>
        <w:snapToGrid w:val="0"/>
        <w:spacing w:before="50"/>
        <w:ind w:left="0" w:firstLineChars="152" w:firstLine="426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国内合作办公室负责</w:t>
      </w:r>
      <w:r w:rsidR="00AF0BDF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持续</w:t>
      </w:r>
      <w:r w:rsidR="007C29BC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跟踪</w:t>
      </w:r>
      <w:r w:rsidR="002A5E04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、</w:t>
      </w:r>
      <w:r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汇总</w:t>
      </w:r>
      <w:r w:rsidR="002A5E04"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并分析</w:t>
      </w:r>
      <w:r w:rsidR="001142A1">
        <w:rPr>
          <w:rFonts w:ascii="仿宋" w:eastAsia="仿宋" w:hAnsi="仿宋" w:hint="eastAsia"/>
          <w:sz w:val="28"/>
          <w:szCs w:val="28"/>
          <w:lang w:val="zh-TW" w:eastAsia="zh-TW"/>
        </w:rPr>
        <w:t>产业</w:t>
      </w:r>
      <w:r w:rsidRPr="0014645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导师的综合评价。</w:t>
      </w:r>
    </w:p>
    <w:p w14:paraId="416C2B17" w14:textId="1DDD3D5D" w:rsidR="00F01C28" w:rsidRPr="00F4601B" w:rsidRDefault="00F01C28" w:rsidP="00F4601B">
      <w:pPr>
        <w:autoSpaceDE w:val="0"/>
        <w:autoSpaceDN w:val="0"/>
        <w:adjustRightInd w:val="0"/>
        <w:snapToGrid w:val="0"/>
        <w:spacing w:before="50"/>
        <w:rPr>
          <w:rFonts w:ascii="仿宋" w:eastAsia="仿宋" w:hAnsi="仿宋" w:cs="Times New Roman"/>
          <w:color w:val="000000"/>
          <w:sz w:val="28"/>
          <w:szCs w:val="28"/>
        </w:rPr>
      </w:pPr>
    </w:p>
    <w:p w14:paraId="4B87CCA3" w14:textId="4C432B90" w:rsidR="009D56EA" w:rsidRPr="00F4601B" w:rsidRDefault="009D56EA" w:rsidP="00F4601B">
      <w:pPr>
        <w:autoSpaceDE w:val="0"/>
        <w:autoSpaceDN w:val="0"/>
        <w:adjustRightInd w:val="0"/>
        <w:snapToGrid w:val="0"/>
        <w:spacing w:before="50"/>
        <w:jc w:val="right"/>
        <w:rPr>
          <w:rFonts w:ascii="仿宋" w:eastAsia="仿宋" w:hAnsi="仿宋" w:cs="Times New Roman"/>
          <w:color w:val="000000"/>
          <w:sz w:val="28"/>
          <w:szCs w:val="28"/>
        </w:rPr>
      </w:pPr>
      <w:r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北京外国语大学国际商学院</w:t>
      </w:r>
    </w:p>
    <w:p w14:paraId="47EB0AE7" w14:textId="3B63EB28" w:rsidR="009D56EA" w:rsidRPr="00F4601B" w:rsidRDefault="009D56EA" w:rsidP="00F4601B">
      <w:pPr>
        <w:autoSpaceDE w:val="0"/>
        <w:autoSpaceDN w:val="0"/>
        <w:adjustRightInd w:val="0"/>
        <w:snapToGrid w:val="0"/>
        <w:spacing w:before="50"/>
        <w:jc w:val="right"/>
        <w:rPr>
          <w:rFonts w:ascii="仿宋" w:eastAsia="仿宋" w:hAnsi="仿宋" w:cs="Times New Roman"/>
          <w:color w:val="000000"/>
          <w:sz w:val="28"/>
          <w:szCs w:val="28"/>
        </w:rPr>
      </w:pPr>
      <w:r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2</w:t>
      </w:r>
      <w:r w:rsidRPr="00F4601B">
        <w:rPr>
          <w:rFonts w:ascii="仿宋" w:eastAsia="仿宋" w:hAnsi="仿宋" w:cs="Times New Roman"/>
          <w:color w:val="000000"/>
          <w:sz w:val="28"/>
          <w:szCs w:val="28"/>
        </w:rPr>
        <w:t>02</w:t>
      </w:r>
      <w:r w:rsidR="001142A1">
        <w:rPr>
          <w:rFonts w:ascii="仿宋" w:eastAsia="仿宋" w:hAnsi="仿宋" w:cs="Times New Roman"/>
          <w:color w:val="000000"/>
          <w:sz w:val="28"/>
          <w:szCs w:val="28"/>
        </w:rPr>
        <w:t>4</w:t>
      </w:r>
      <w:r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年</w:t>
      </w:r>
      <w:r w:rsidR="001142A1">
        <w:rPr>
          <w:rFonts w:ascii="仿宋" w:eastAsia="仿宋" w:hAnsi="仿宋" w:cs="Times New Roman"/>
          <w:color w:val="000000"/>
          <w:sz w:val="28"/>
          <w:szCs w:val="28"/>
        </w:rPr>
        <w:t>2</w:t>
      </w:r>
      <w:r w:rsidRPr="00F4601B">
        <w:rPr>
          <w:rFonts w:ascii="仿宋" w:eastAsia="仿宋" w:hAnsi="仿宋" w:cs="Times New Roman" w:hint="eastAsia"/>
          <w:color w:val="000000"/>
          <w:sz w:val="28"/>
          <w:szCs w:val="28"/>
        </w:rPr>
        <w:t>月</w:t>
      </w:r>
    </w:p>
    <w:sectPr w:rsidR="009D56EA" w:rsidRPr="00F4601B">
      <w:head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EE75" w14:textId="77777777" w:rsidR="005E6D59" w:rsidRDefault="005E6D59" w:rsidP="00451BAF">
      <w:r>
        <w:separator/>
      </w:r>
    </w:p>
  </w:endnote>
  <w:endnote w:type="continuationSeparator" w:id="0">
    <w:p w14:paraId="7B8DAE92" w14:textId="77777777" w:rsidR="005E6D59" w:rsidRDefault="005E6D59" w:rsidP="0045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3064" w14:textId="77777777" w:rsidR="005E6D59" w:rsidRDefault="005E6D59" w:rsidP="00451BAF">
      <w:r>
        <w:separator/>
      </w:r>
    </w:p>
  </w:footnote>
  <w:footnote w:type="continuationSeparator" w:id="0">
    <w:p w14:paraId="6E5D33E0" w14:textId="77777777" w:rsidR="005E6D59" w:rsidRDefault="005E6D59" w:rsidP="0045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9F6A" w14:textId="5EA1F048" w:rsidR="00661627" w:rsidRPr="00661627" w:rsidRDefault="00653AB8" w:rsidP="00A951F9">
    <w:pPr>
      <w:pStyle w:val="HeaderFooter"/>
    </w:pPr>
    <w:r>
      <w:rPr>
        <w:rFonts w:ascii="Times New Roman" w:hAnsi="Times New Roman"/>
        <w:noProof/>
        <w:kern w:val="2"/>
        <w:sz w:val="21"/>
        <w:szCs w:val="21"/>
      </w:rPr>
      <w:drawing>
        <wp:anchor distT="152400" distB="152400" distL="152400" distR="152400" simplePos="0" relativeHeight="251659264" behindDoc="0" locked="0" layoutInCell="1" allowOverlap="1" wp14:anchorId="3F3A1EEE" wp14:editId="1034D398">
          <wp:simplePos x="0" y="0"/>
          <wp:positionH relativeFrom="margin">
            <wp:posOffset>4481830</wp:posOffset>
          </wp:positionH>
          <wp:positionV relativeFrom="page">
            <wp:posOffset>404756</wp:posOffset>
          </wp:positionV>
          <wp:extent cx="1335405" cy="770890"/>
          <wp:effectExtent l="0" t="0" r="0" b="0"/>
          <wp:wrapThrough wrapText="bothSides" distL="152400" distR="152400">
            <wp:wrapPolygon edited="1">
              <wp:start x="1728" y="5040"/>
              <wp:lineTo x="2592" y="5040"/>
              <wp:lineTo x="2592" y="14688"/>
              <wp:lineTo x="1728" y="14688"/>
              <wp:lineTo x="1728" y="5040"/>
              <wp:lineTo x="2938" y="5040"/>
              <wp:lineTo x="3802" y="5040"/>
              <wp:lineTo x="3802" y="14688"/>
              <wp:lineTo x="2938" y="14688"/>
              <wp:lineTo x="2938" y="5040"/>
              <wp:lineTo x="4061" y="5040"/>
              <wp:lineTo x="4752" y="5400"/>
              <wp:lineTo x="5184" y="6336"/>
              <wp:lineTo x="5141" y="7776"/>
              <wp:lineTo x="4709" y="8640"/>
              <wp:lineTo x="4277" y="8928"/>
              <wp:lineTo x="5054" y="9360"/>
              <wp:lineTo x="5616" y="10368"/>
              <wp:lineTo x="5789" y="11160"/>
              <wp:lineTo x="5702" y="12816"/>
              <wp:lineTo x="5184" y="14040"/>
              <wp:lineTo x="4493" y="14616"/>
              <wp:lineTo x="4061" y="14688"/>
              <wp:lineTo x="4061" y="5040"/>
              <wp:lineTo x="6566" y="5040"/>
              <wp:lineTo x="6739" y="5112"/>
              <wp:lineTo x="6826" y="8928"/>
              <wp:lineTo x="7603" y="9288"/>
              <wp:lineTo x="8251" y="10368"/>
              <wp:lineTo x="8467" y="11952"/>
              <wp:lineTo x="8165" y="13392"/>
              <wp:lineTo x="7560" y="14328"/>
              <wp:lineTo x="6696" y="14688"/>
              <wp:lineTo x="6696" y="8928"/>
              <wp:lineTo x="5962" y="8496"/>
              <wp:lineTo x="5573" y="7488"/>
              <wp:lineTo x="5659" y="6120"/>
              <wp:lineTo x="6134" y="5256"/>
              <wp:lineTo x="6566" y="5040"/>
              <wp:lineTo x="9158" y="5040"/>
              <wp:lineTo x="9158" y="12600"/>
              <wp:lineTo x="9331" y="12600"/>
              <wp:lineTo x="10109" y="12960"/>
              <wp:lineTo x="9374" y="12891"/>
              <wp:lineTo x="9374" y="13032"/>
              <wp:lineTo x="10066" y="13032"/>
              <wp:lineTo x="10066" y="13248"/>
              <wp:lineTo x="9806" y="13248"/>
              <wp:lineTo x="9806" y="13464"/>
              <wp:lineTo x="10022" y="13464"/>
              <wp:lineTo x="10066" y="14184"/>
              <wp:lineTo x="9374" y="14184"/>
              <wp:lineTo x="9374" y="13968"/>
              <wp:lineTo x="9634" y="13968"/>
              <wp:lineTo x="9634" y="13680"/>
              <wp:lineTo x="9418" y="13680"/>
              <wp:lineTo x="9418" y="13464"/>
              <wp:lineTo x="9634" y="13464"/>
              <wp:lineTo x="9634" y="13248"/>
              <wp:lineTo x="9374" y="13248"/>
              <wp:lineTo x="9374" y="13032"/>
              <wp:lineTo x="9374" y="12891"/>
              <wp:lineTo x="9331" y="12888"/>
              <wp:lineTo x="9331" y="14328"/>
              <wp:lineTo x="10109" y="14328"/>
              <wp:lineTo x="10109" y="12960"/>
              <wp:lineTo x="9331" y="12600"/>
              <wp:lineTo x="10282" y="12600"/>
              <wp:lineTo x="10282" y="14688"/>
              <wp:lineTo x="9158" y="14688"/>
              <wp:lineTo x="9158" y="12600"/>
              <wp:lineTo x="9158" y="5040"/>
              <wp:lineTo x="9202" y="5040"/>
              <wp:lineTo x="9202" y="7560"/>
              <wp:lineTo x="9418" y="7611"/>
              <wp:lineTo x="9547" y="7848"/>
              <wp:lineTo x="9418" y="7776"/>
              <wp:lineTo x="9418" y="8208"/>
              <wp:lineTo x="9677" y="8496"/>
              <wp:lineTo x="9418" y="8424"/>
              <wp:lineTo x="9418" y="8856"/>
              <wp:lineTo x="9720" y="8712"/>
              <wp:lineTo x="9677" y="8496"/>
              <wp:lineTo x="9418" y="8208"/>
              <wp:lineTo x="9677" y="7920"/>
              <wp:lineTo x="9547" y="7848"/>
              <wp:lineTo x="9418" y="7611"/>
              <wp:lineTo x="9806" y="7704"/>
              <wp:lineTo x="9850" y="8424"/>
              <wp:lineTo x="9806" y="9000"/>
              <wp:lineTo x="9374" y="9051"/>
              <wp:lineTo x="9374" y="10008"/>
              <wp:lineTo x="9763" y="10224"/>
              <wp:lineTo x="9374" y="10368"/>
              <wp:lineTo x="9634" y="10728"/>
              <wp:lineTo x="9850" y="11160"/>
              <wp:lineTo x="9634" y="11592"/>
              <wp:lineTo x="9202" y="11448"/>
              <wp:lineTo x="9288" y="11232"/>
              <wp:lineTo x="9634" y="11232"/>
              <wp:lineTo x="9547" y="10944"/>
              <wp:lineTo x="9202" y="10656"/>
              <wp:lineTo x="9288" y="10080"/>
              <wp:lineTo x="9374" y="10008"/>
              <wp:lineTo x="9374" y="9051"/>
              <wp:lineTo x="9202" y="9072"/>
              <wp:lineTo x="9202" y="7560"/>
              <wp:lineTo x="9202" y="5040"/>
              <wp:lineTo x="9634" y="5040"/>
              <wp:lineTo x="9634" y="5112"/>
              <wp:lineTo x="9893" y="5256"/>
              <wp:lineTo x="10152" y="6120"/>
              <wp:lineTo x="10152" y="5112"/>
              <wp:lineTo x="10325" y="5112"/>
              <wp:lineTo x="10325" y="6624"/>
              <wp:lineTo x="10066" y="6480"/>
              <wp:lineTo x="10066" y="7560"/>
              <wp:lineTo x="10238" y="7560"/>
              <wp:lineTo x="10325" y="8856"/>
              <wp:lineTo x="10541" y="8784"/>
              <wp:lineTo x="10584" y="7560"/>
              <wp:lineTo x="10757" y="7560"/>
              <wp:lineTo x="10670" y="9000"/>
              <wp:lineTo x="10238" y="9000"/>
              <wp:lineTo x="10238" y="10008"/>
              <wp:lineTo x="10627" y="10152"/>
              <wp:lineTo x="10498" y="10296"/>
              <wp:lineTo x="10195" y="10368"/>
              <wp:lineTo x="10238" y="11304"/>
              <wp:lineTo x="10627" y="11232"/>
              <wp:lineTo x="10498" y="11592"/>
              <wp:lineTo x="10022" y="11376"/>
              <wp:lineTo x="10022" y="10224"/>
              <wp:lineTo x="10238" y="10008"/>
              <wp:lineTo x="10238" y="9000"/>
              <wp:lineTo x="10152" y="9000"/>
              <wp:lineTo x="10066" y="7560"/>
              <wp:lineTo x="10066" y="6480"/>
              <wp:lineTo x="9806" y="5688"/>
              <wp:lineTo x="9806" y="6624"/>
              <wp:lineTo x="9634" y="6624"/>
              <wp:lineTo x="9634" y="5112"/>
              <wp:lineTo x="9634" y="5040"/>
              <wp:lineTo x="10454" y="5040"/>
              <wp:lineTo x="10454" y="5112"/>
              <wp:lineTo x="11189" y="5112"/>
              <wp:lineTo x="11189" y="5328"/>
              <wp:lineTo x="11102" y="5328"/>
              <wp:lineTo x="11102" y="7560"/>
              <wp:lineTo x="11534" y="7704"/>
              <wp:lineTo x="11405" y="7848"/>
              <wp:lineTo x="11146" y="7848"/>
              <wp:lineTo x="11189" y="8136"/>
              <wp:lineTo x="11534" y="8352"/>
              <wp:lineTo x="11491" y="9000"/>
              <wp:lineTo x="10973" y="9000"/>
              <wp:lineTo x="10973" y="8712"/>
              <wp:lineTo x="11405" y="8712"/>
              <wp:lineTo x="10930" y="8064"/>
              <wp:lineTo x="11102" y="7560"/>
              <wp:lineTo x="11102" y="5328"/>
              <wp:lineTo x="10930" y="5328"/>
              <wp:lineTo x="10930" y="6624"/>
              <wp:lineTo x="10800" y="6624"/>
              <wp:lineTo x="10800" y="10008"/>
              <wp:lineTo x="10973" y="10008"/>
              <wp:lineTo x="10973" y="10656"/>
              <wp:lineTo x="11318" y="10656"/>
              <wp:lineTo x="11318" y="10008"/>
              <wp:lineTo x="11534" y="10080"/>
              <wp:lineTo x="11491" y="11592"/>
              <wp:lineTo x="11318" y="11520"/>
              <wp:lineTo x="11318" y="12600"/>
              <wp:lineTo x="11750" y="12672"/>
              <wp:lineTo x="11707" y="14112"/>
              <wp:lineTo x="11491" y="14112"/>
              <wp:lineTo x="11578" y="12888"/>
              <wp:lineTo x="11448" y="12888"/>
              <wp:lineTo x="11448" y="14688"/>
              <wp:lineTo x="11275" y="14616"/>
              <wp:lineTo x="11318" y="12600"/>
              <wp:lineTo x="11318" y="11520"/>
              <wp:lineTo x="11318" y="10872"/>
              <wp:lineTo x="10973" y="10944"/>
              <wp:lineTo x="10973" y="11592"/>
              <wp:lineTo x="10800" y="11592"/>
              <wp:lineTo x="10800" y="10008"/>
              <wp:lineTo x="10800" y="6624"/>
              <wp:lineTo x="10714" y="6624"/>
              <wp:lineTo x="10714" y="5328"/>
              <wp:lineTo x="10454" y="5328"/>
              <wp:lineTo x="10454" y="5112"/>
              <wp:lineTo x="10454" y="5040"/>
              <wp:lineTo x="11318" y="5040"/>
              <wp:lineTo x="11318" y="5112"/>
              <wp:lineTo x="11880" y="5112"/>
              <wp:lineTo x="11880" y="5328"/>
              <wp:lineTo x="11491" y="5328"/>
              <wp:lineTo x="11491" y="5688"/>
              <wp:lineTo x="11837" y="5688"/>
              <wp:lineTo x="11837" y="5976"/>
              <wp:lineTo x="11491" y="5976"/>
              <wp:lineTo x="11491" y="6336"/>
              <wp:lineTo x="11880" y="6336"/>
              <wp:lineTo x="11880" y="6624"/>
              <wp:lineTo x="11318" y="6624"/>
              <wp:lineTo x="11318" y="5112"/>
              <wp:lineTo x="11318" y="5040"/>
              <wp:lineTo x="11966" y="5040"/>
              <wp:lineTo x="11966" y="10008"/>
              <wp:lineTo x="12398" y="10152"/>
              <wp:lineTo x="12485" y="11160"/>
              <wp:lineTo x="12226" y="11592"/>
              <wp:lineTo x="11794" y="11376"/>
              <wp:lineTo x="11794" y="13248"/>
              <wp:lineTo x="12528" y="13248"/>
              <wp:lineTo x="12528" y="13464"/>
              <wp:lineTo x="12312" y="13464"/>
              <wp:lineTo x="12312" y="13680"/>
              <wp:lineTo x="12528" y="14400"/>
              <wp:lineTo x="12355" y="14400"/>
              <wp:lineTo x="12312" y="13680"/>
              <wp:lineTo x="12312" y="13464"/>
              <wp:lineTo x="12226" y="13464"/>
              <wp:lineTo x="12182" y="14616"/>
              <wp:lineTo x="11923" y="14616"/>
              <wp:lineTo x="11880" y="14400"/>
              <wp:lineTo x="12053" y="14400"/>
              <wp:lineTo x="12053" y="13464"/>
              <wp:lineTo x="11837" y="13464"/>
              <wp:lineTo x="11837" y="13680"/>
              <wp:lineTo x="11966" y="13968"/>
              <wp:lineTo x="11837" y="14400"/>
              <wp:lineTo x="11707" y="14400"/>
              <wp:lineTo x="11837" y="13680"/>
              <wp:lineTo x="11837" y="13464"/>
              <wp:lineTo x="11794" y="13464"/>
              <wp:lineTo x="11794" y="13248"/>
              <wp:lineTo x="11794" y="11376"/>
              <wp:lineTo x="11707" y="10368"/>
              <wp:lineTo x="11923" y="10067"/>
              <wp:lineTo x="12226" y="10368"/>
              <wp:lineTo x="11923" y="10368"/>
              <wp:lineTo x="11966" y="11232"/>
              <wp:lineTo x="12269" y="11160"/>
              <wp:lineTo x="12226" y="10368"/>
              <wp:lineTo x="11923" y="10067"/>
              <wp:lineTo x="11966" y="10008"/>
              <wp:lineTo x="11966" y="5040"/>
              <wp:lineTo x="12096" y="5040"/>
              <wp:lineTo x="12096" y="5112"/>
              <wp:lineTo x="12269" y="5153"/>
              <wp:lineTo x="12485" y="5400"/>
              <wp:lineTo x="12269" y="5328"/>
              <wp:lineTo x="12269" y="5760"/>
              <wp:lineTo x="12571" y="5616"/>
              <wp:lineTo x="12485" y="5400"/>
              <wp:lineTo x="12269" y="5153"/>
              <wp:lineTo x="12701" y="5256"/>
              <wp:lineTo x="12701" y="5904"/>
              <wp:lineTo x="12614" y="6048"/>
              <wp:lineTo x="12787" y="6624"/>
              <wp:lineTo x="12528" y="6552"/>
              <wp:lineTo x="12398" y="6048"/>
              <wp:lineTo x="12269" y="6048"/>
              <wp:lineTo x="12269" y="6624"/>
              <wp:lineTo x="12139" y="6624"/>
              <wp:lineTo x="12139" y="7560"/>
              <wp:lineTo x="12398" y="7704"/>
              <wp:lineTo x="12658" y="8496"/>
              <wp:lineTo x="12658" y="7560"/>
              <wp:lineTo x="12830" y="7560"/>
              <wp:lineTo x="12830" y="9072"/>
              <wp:lineTo x="12571" y="8928"/>
              <wp:lineTo x="12312" y="8064"/>
              <wp:lineTo x="12312" y="9072"/>
              <wp:lineTo x="12139" y="9072"/>
              <wp:lineTo x="12139" y="7560"/>
              <wp:lineTo x="12139" y="6624"/>
              <wp:lineTo x="12096" y="6624"/>
              <wp:lineTo x="12096" y="5112"/>
              <wp:lineTo x="12096" y="5040"/>
              <wp:lineTo x="12917" y="5040"/>
              <wp:lineTo x="12917" y="5112"/>
              <wp:lineTo x="13176" y="5184"/>
              <wp:lineTo x="13435" y="6048"/>
              <wp:lineTo x="13435" y="5112"/>
              <wp:lineTo x="13608" y="5112"/>
              <wp:lineTo x="13608" y="6624"/>
              <wp:lineTo x="13392" y="6552"/>
              <wp:lineTo x="13090" y="5616"/>
              <wp:lineTo x="13090" y="6624"/>
              <wp:lineTo x="13090" y="7560"/>
              <wp:lineTo x="13651" y="7560"/>
              <wp:lineTo x="13608" y="7848"/>
              <wp:lineTo x="13262" y="7848"/>
              <wp:lineTo x="13262" y="8136"/>
              <wp:lineTo x="13565" y="8136"/>
              <wp:lineTo x="13565" y="8424"/>
              <wp:lineTo x="13262" y="8424"/>
              <wp:lineTo x="13262" y="8856"/>
              <wp:lineTo x="13651" y="8856"/>
              <wp:lineTo x="13651" y="9072"/>
              <wp:lineTo x="13651" y="10008"/>
              <wp:lineTo x="13824" y="10008"/>
              <wp:lineTo x="13824" y="11304"/>
              <wp:lineTo x="14213" y="11304"/>
              <wp:lineTo x="14170" y="11592"/>
              <wp:lineTo x="14040" y="11592"/>
              <wp:lineTo x="14040" y="12528"/>
              <wp:lineTo x="14170" y="12744"/>
              <wp:lineTo x="14645" y="12744"/>
              <wp:lineTo x="14645" y="13032"/>
              <wp:lineTo x="14342" y="13104"/>
              <wp:lineTo x="14602" y="13248"/>
              <wp:lineTo x="14558" y="14616"/>
              <wp:lineTo x="14256" y="14616"/>
              <wp:lineTo x="14429" y="14472"/>
              <wp:lineTo x="14386" y="13968"/>
              <wp:lineTo x="14299" y="13896"/>
              <wp:lineTo x="14299" y="14400"/>
              <wp:lineTo x="13781" y="14472"/>
              <wp:lineTo x="13781" y="13608"/>
              <wp:lineTo x="13867" y="13464"/>
              <wp:lineTo x="13651" y="13464"/>
              <wp:lineTo x="13651" y="14688"/>
              <wp:lineTo x="13522" y="14688"/>
              <wp:lineTo x="13522" y="13248"/>
              <wp:lineTo x="13738" y="13176"/>
              <wp:lineTo x="13435" y="12960"/>
              <wp:lineTo x="13435" y="12744"/>
              <wp:lineTo x="13997" y="12610"/>
              <wp:lineTo x="14170" y="13536"/>
              <wp:lineTo x="13997" y="13536"/>
              <wp:lineTo x="13867" y="13824"/>
              <wp:lineTo x="14170" y="13752"/>
              <wp:lineTo x="14170" y="13536"/>
              <wp:lineTo x="13997" y="12610"/>
              <wp:lineTo x="14040" y="12600"/>
              <wp:lineTo x="14040" y="12528"/>
              <wp:lineTo x="14040" y="11592"/>
              <wp:lineTo x="13651" y="11592"/>
              <wp:lineTo x="13651" y="10008"/>
              <wp:lineTo x="13651" y="9072"/>
              <wp:lineTo x="13046" y="9072"/>
              <wp:lineTo x="13090" y="7560"/>
              <wp:lineTo x="13090" y="6624"/>
              <wp:lineTo x="12917" y="6624"/>
              <wp:lineTo x="12917" y="10008"/>
              <wp:lineTo x="13349" y="10152"/>
              <wp:lineTo x="13435" y="10944"/>
              <wp:lineTo x="13262" y="11520"/>
              <wp:lineTo x="12787" y="11448"/>
              <wp:lineTo x="12658" y="11160"/>
              <wp:lineTo x="12744" y="10152"/>
              <wp:lineTo x="12874" y="10043"/>
              <wp:lineTo x="13176" y="10368"/>
              <wp:lineTo x="12874" y="10368"/>
              <wp:lineTo x="12917" y="11232"/>
              <wp:lineTo x="13219" y="11160"/>
              <wp:lineTo x="13176" y="10368"/>
              <wp:lineTo x="12874" y="10043"/>
              <wp:lineTo x="12917" y="10008"/>
              <wp:lineTo x="12917" y="6624"/>
              <wp:lineTo x="12917" y="5112"/>
              <wp:lineTo x="12917" y="5040"/>
              <wp:lineTo x="13997" y="5040"/>
              <wp:lineTo x="13997" y="5112"/>
              <wp:lineTo x="14299" y="5256"/>
              <wp:lineTo x="14515" y="6624"/>
              <wp:lineTo x="14299" y="6480"/>
              <wp:lineTo x="14299" y="6264"/>
              <wp:lineTo x="13954" y="6264"/>
              <wp:lineTo x="13954" y="7560"/>
              <wp:lineTo x="14386" y="7632"/>
              <wp:lineTo x="14299" y="7848"/>
              <wp:lineTo x="13997" y="7848"/>
              <wp:lineTo x="14083" y="8136"/>
              <wp:lineTo x="14429" y="8424"/>
              <wp:lineTo x="14342" y="9000"/>
              <wp:lineTo x="13824" y="9000"/>
              <wp:lineTo x="13910" y="8712"/>
              <wp:lineTo x="14256" y="8784"/>
              <wp:lineTo x="14170" y="8496"/>
              <wp:lineTo x="13824" y="8208"/>
              <wp:lineTo x="13910" y="7632"/>
              <wp:lineTo x="13954" y="7560"/>
              <wp:lineTo x="13954" y="6264"/>
              <wp:lineTo x="13910" y="6624"/>
              <wp:lineTo x="13738" y="6480"/>
              <wp:lineTo x="13997" y="5112"/>
              <wp:lineTo x="13997" y="5040"/>
              <wp:lineTo x="14472" y="5040"/>
              <wp:lineTo x="14472" y="5112"/>
              <wp:lineTo x="15163" y="5112"/>
              <wp:lineTo x="15163" y="5328"/>
              <wp:lineTo x="14904" y="5328"/>
              <wp:lineTo x="14904" y="6624"/>
              <wp:lineTo x="14731" y="6624"/>
              <wp:lineTo x="14731" y="5328"/>
              <wp:lineTo x="14688" y="5328"/>
              <wp:lineTo x="14688" y="7560"/>
              <wp:lineTo x="15163" y="7704"/>
              <wp:lineTo x="15034" y="7848"/>
              <wp:lineTo x="14731" y="7920"/>
              <wp:lineTo x="15206" y="8568"/>
              <wp:lineTo x="15077" y="9072"/>
              <wp:lineTo x="14558" y="9000"/>
              <wp:lineTo x="14688" y="8712"/>
              <wp:lineTo x="14990" y="8784"/>
              <wp:lineTo x="14947" y="8496"/>
              <wp:lineTo x="14602" y="8280"/>
              <wp:lineTo x="14645" y="7632"/>
              <wp:lineTo x="14688" y="7560"/>
              <wp:lineTo x="14688" y="5328"/>
              <wp:lineTo x="14472" y="5328"/>
              <wp:lineTo x="14472" y="5112"/>
              <wp:lineTo x="14472" y="5040"/>
              <wp:lineTo x="15984" y="5040"/>
              <wp:lineTo x="16157" y="5126"/>
              <wp:lineTo x="16157" y="5400"/>
              <wp:lineTo x="15898" y="5472"/>
              <wp:lineTo x="15941" y="6264"/>
              <wp:lineTo x="16243" y="6264"/>
              <wp:lineTo x="16243" y="5400"/>
              <wp:lineTo x="16157" y="5400"/>
              <wp:lineTo x="16157" y="5126"/>
              <wp:lineTo x="16416" y="5256"/>
              <wp:lineTo x="16416" y="6408"/>
              <wp:lineTo x="16157" y="6516"/>
              <wp:lineTo x="16157" y="12528"/>
              <wp:lineTo x="16416" y="12816"/>
              <wp:lineTo x="16675" y="12600"/>
              <wp:lineTo x="16632" y="12888"/>
              <wp:lineTo x="16805" y="12960"/>
              <wp:lineTo x="16805" y="13392"/>
              <wp:lineTo x="16632" y="13392"/>
              <wp:lineTo x="16632" y="13176"/>
              <wp:lineTo x="15811" y="13176"/>
              <wp:lineTo x="15811" y="13320"/>
              <wp:lineTo x="16546" y="13392"/>
              <wp:lineTo x="16286" y="13824"/>
              <wp:lineTo x="16805" y="13824"/>
              <wp:lineTo x="16762" y="14112"/>
              <wp:lineTo x="16286" y="14112"/>
              <wp:lineTo x="16243" y="14616"/>
              <wp:lineTo x="15898" y="14616"/>
              <wp:lineTo x="15854" y="14400"/>
              <wp:lineTo x="16114" y="14400"/>
              <wp:lineTo x="16114" y="14112"/>
              <wp:lineTo x="15595" y="14112"/>
              <wp:lineTo x="15595" y="13824"/>
              <wp:lineTo x="16157" y="13680"/>
              <wp:lineTo x="16243" y="13536"/>
              <wp:lineTo x="15811" y="13536"/>
              <wp:lineTo x="15811" y="13320"/>
              <wp:lineTo x="15811" y="13176"/>
              <wp:lineTo x="15768" y="13176"/>
              <wp:lineTo x="15768" y="13392"/>
              <wp:lineTo x="15595" y="13392"/>
              <wp:lineTo x="15595" y="12888"/>
              <wp:lineTo x="15768" y="12816"/>
              <wp:lineTo x="15768" y="12600"/>
              <wp:lineTo x="16157" y="12888"/>
              <wp:lineTo x="16157" y="12528"/>
              <wp:lineTo x="16157" y="6516"/>
              <wp:lineTo x="15898" y="6624"/>
              <wp:lineTo x="15682" y="6120"/>
              <wp:lineTo x="15811" y="5184"/>
              <wp:lineTo x="15984" y="5040"/>
              <wp:lineTo x="16675" y="5040"/>
              <wp:lineTo x="16675" y="5112"/>
              <wp:lineTo x="16934" y="5256"/>
              <wp:lineTo x="17194" y="6048"/>
              <wp:lineTo x="17194" y="5112"/>
              <wp:lineTo x="17366" y="5112"/>
              <wp:lineTo x="17366" y="6624"/>
              <wp:lineTo x="17150" y="6552"/>
              <wp:lineTo x="16848" y="5616"/>
              <wp:lineTo x="16848" y="6624"/>
              <wp:lineTo x="16675" y="6624"/>
              <wp:lineTo x="16675" y="5112"/>
              <wp:lineTo x="16675" y="5040"/>
              <wp:lineTo x="17755" y="5040"/>
              <wp:lineTo x="17755" y="5112"/>
              <wp:lineTo x="18014" y="5112"/>
              <wp:lineTo x="18274" y="6624"/>
              <wp:lineTo x="18058" y="6552"/>
              <wp:lineTo x="18058" y="6264"/>
              <wp:lineTo x="17712" y="6264"/>
              <wp:lineTo x="17669" y="6624"/>
              <wp:lineTo x="17496" y="6624"/>
              <wp:lineTo x="17755" y="5112"/>
              <wp:lineTo x="17755" y="5040"/>
              <wp:lineTo x="18403" y="5040"/>
              <wp:lineTo x="18403" y="5112"/>
              <wp:lineTo x="18576" y="5112"/>
              <wp:lineTo x="18576" y="6336"/>
              <wp:lineTo x="18965" y="6408"/>
              <wp:lineTo x="18965" y="6624"/>
              <wp:lineTo x="18490" y="6624"/>
              <wp:lineTo x="18490" y="12528"/>
              <wp:lineTo x="18662" y="12816"/>
              <wp:lineTo x="18922" y="12816"/>
              <wp:lineTo x="18835" y="13464"/>
              <wp:lineTo x="18274" y="13464"/>
              <wp:lineTo x="18274" y="13248"/>
              <wp:lineTo x="18144" y="13248"/>
              <wp:lineTo x="18101" y="12960"/>
              <wp:lineTo x="18144" y="13680"/>
              <wp:lineTo x="18965" y="13680"/>
              <wp:lineTo x="18922" y="13896"/>
              <wp:lineTo x="18749" y="13896"/>
              <wp:lineTo x="18792" y="14328"/>
              <wp:lineTo x="18965" y="14256"/>
              <wp:lineTo x="18922" y="14616"/>
              <wp:lineTo x="18576" y="14544"/>
              <wp:lineTo x="18490" y="13896"/>
              <wp:lineTo x="18317" y="14544"/>
              <wp:lineTo x="18058" y="14472"/>
              <wp:lineTo x="18317" y="14112"/>
              <wp:lineTo x="18317" y="13896"/>
              <wp:lineTo x="18144" y="13824"/>
              <wp:lineTo x="18101" y="14112"/>
              <wp:lineTo x="17885" y="14040"/>
              <wp:lineTo x="17842" y="14688"/>
              <wp:lineTo x="17712" y="14616"/>
              <wp:lineTo x="17755" y="12600"/>
              <wp:lineTo x="18144" y="12672"/>
              <wp:lineTo x="18446" y="12816"/>
              <wp:lineTo x="18490" y="12528"/>
              <wp:lineTo x="18490" y="6624"/>
              <wp:lineTo x="18403" y="6624"/>
              <wp:lineTo x="18403" y="5112"/>
              <wp:lineTo x="18403" y="5040"/>
              <wp:lineTo x="1728" y="5040"/>
            </wp:wrapPolygon>
          </wp:wrapThrough>
          <wp:docPr id="1073741825" name="officeArt object" descr="学院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学院logo.png" descr="学院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405" cy="770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0012">
      <w:rPr>
        <w:rFonts w:ascii="宋体" w:eastAsia="宋体" w:hAnsi="宋体" w:cs="宋体"/>
        <w:noProof/>
        <w:bdr w:val="none" w:sz="0" w:space="0" w:color="auto"/>
      </w:rPr>
      <w:drawing>
        <wp:anchor distT="0" distB="0" distL="114300" distR="114300" simplePos="0" relativeHeight="251660288" behindDoc="0" locked="0" layoutInCell="1" allowOverlap="1" wp14:anchorId="14104F67" wp14:editId="08BF10EB">
          <wp:simplePos x="0" y="0"/>
          <wp:positionH relativeFrom="column">
            <wp:posOffset>-389778</wp:posOffset>
          </wp:positionH>
          <wp:positionV relativeFrom="paragraph">
            <wp:posOffset>-89535</wp:posOffset>
          </wp:positionV>
          <wp:extent cx="564515" cy="655320"/>
          <wp:effectExtent l="0" t="0" r="0" b="508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627">
      <w:ptab w:relativeTo="margin" w:alignment="center" w:leader="none"/>
    </w:r>
    <w:r w:rsidR="0066162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5B53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CFEC0EC6">
      <w:start w:val="1"/>
      <w:numFmt w:val="decimal"/>
      <w:lvlText w:val=""/>
      <w:lvlJc w:val="left"/>
    </w:lvl>
    <w:lvl w:ilvl="2" w:tplc="2556C42A">
      <w:start w:val="1"/>
      <w:numFmt w:val="decimal"/>
      <w:lvlText w:val=""/>
      <w:lvlJc w:val="left"/>
    </w:lvl>
    <w:lvl w:ilvl="3" w:tplc="299A6B00">
      <w:start w:val="1"/>
      <w:numFmt w:val="decimal"/>
      <w:lvlText w:val=""/>
      <w:lvlJc w:val="left"/>
    </w:lvl>
    <w:lvl w:ilvl="4" w:tplc="6F9C2FDE">
      <w:start w:val="1"/>
      <w:numFmt w:val="decimal"/>
      <w:lvlText w:val=""/>
      <w:lvlJc w:val="left"/>
    </w:lvl>
    <w:lvl w:ilvl="5" w:tplc="E474D834">
      <w:start w:val="1"/>
      <w:numFmt w:val="decimal"/>
      <w:lvlText w:val=""/>
      <w:lvlJc w:val="left"/>
    </w:lvl>
    <w:lvl w:ilvl="6" w:tplc="F2D2090C">
      <w:start w:val="1"/>
      <w:numFmt w:val="decimal"/>
      <w:lvlText w:val=""/>
      <w:lvlJc w:val="left"/>
    </w:lvl>
    <w:lvl w:ilvl="7" w:tplc="8D1CD680">
      <w:start w:val="1"/>
      <w:numFmt w:val="decimal"/>
      <w:lvlText w:val=""/>
      <w:lvlJc w:val="left"/>
    </w:lvl>
    <w:lvl w:ilvl="8" w:tplc="7C24F53C">
      <w:start w:val="1"/>
      <w:numFmt w:val="decimal"/>
      <w:lvlText w:val=""/>
      <w:lvlJc w:val="left"/>
    </w:lvl>
  </w:abstractNum>
  <w:abstractNum w:abstractNumId="1" w15:restartNumberingAfterBreak="0">
    <w:nsid w:val="33086E24"/>
    <w:multiLevelType w:val="hybridMultilevel"/>
    <w:tmpl w:val="8EB8D1D2"/>
    <w:lvl w:ilvl="0" w:tplc="FFFFFFFF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F81733"/>
    <w:multiLevelType w:val="hybridMultilevel"/>
    <w:tmpl w:val="8EB8D1D2"/>
    <w:lvl w:ilvl="0" w:tplc="FFFFFFFF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5A133C"/>
    <w:multiLevelType w:val="hybridMultilevel"/>
    <w:tmpl w:val="8EB8D1D2"/>
    <w:lvl w:ilvl="0" w:tplc="C8642D3A">
      <w:start w:val="1"/>
      <w:numFmt w:val="decimal"/>
      <w:lvlText w:val="%1、"/>
      <w:lvlJc w:val="left"/>
      <w:pPr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51C3715F"/>
    <w:multiLevelType w:val="hybridMultilevel"/>
    <w:tmpl w:val="57C24656"/>
    <w:lvl w:ilvl="0" w:tplc="D782145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37739F4"/>
    <w:multiLevelType w:val="hybridMultilevel"/>
    <w:tmpl w:val="8EB8D1D2"/>
    <w:lvl w:ilvl="0" w:tplc="FFFFFFFF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711FC3"/>
    <w:multiLevelType w:val="hybridMultilevel"/>
    <w:tmpl w:val="8EB8D1D2"/>
    <w:lvl w:ilvl="0" w:tplc="FFFFFFFF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33427625">
    <w:abstractNumId w:val="0"/>
  </w:num>
  <w:num w:numId="2" w16cid:durableId="715932863">
    <w:abstractNumId w:val="4"/>
  </w:num>
  <w:num w:numId="3" w16cid:durableId="1926528012">
    <w:abstractNumId w:val="3"/>
  </w:num>
  <w:num w:numId="4" w16cid:durableId="1370303236">
    <w:abstractNumId w:val="5"/>
  </w:num>
  <w:num w:numId="5" w16cid:durableId="1430195971">
    <w:abstractNumId w:val="1"/>
  </w:num>
  <w:num w:numId="6" w16cid:durableId="938566845">
    <w:abstractNumId w:val="6"/>
  </w:num>
  <w:num w:numId="7" w16cid:durableId="367754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B7"/>
    <w:rsid w:val="00007E4D"/>
    <w:rsid w:val="000257EC"/>
    <w:rsid w:val="00026806"/>
    <w:rsid w:val="000310C5"/>
    <w:rsid w:val="00033A95"/>
    <w:rsid w:val="000379A7"/>
    <w:rsid w:val="00037B6B"/>
    <w:rsid w:val="000760B8"/>
    <w:rsid w:val="000804A7"/>
    <w:rsid w:val="00085CCF"/>
    <w:rsid w:val="0009561D"/>
    <w:rsid w:val="00095DE4"/>
    <w:rsid w:val="000A16AE"/>
    <w:rsid w:val="000E0D7F"/>
    <w:rsid w:val="000E42E2"/>
    <w:rsid w:val="000F52B7"/>
    <w:rsid w:val="0010070F"/>
    <w:rsid w:val="00107B77"/>
    <w:rsid w:val="001142A1"/>
    <w:rsid w:val="00134412"/>
    <w:rsid w:val="00135411"/>
    <w:rsid w:val="00140DF5"/>
    <w:rsid w:val="00145821"/>
    <w:rsid w:val="00146455"/>
    <w:rsid w:val="00151160"/>
    <w:rsid w:val="0015118F"/>
    <w:rsid w:val="0016195E"/>
    <w:rsid w:val="00165313"/>
    <w:rsid w:val="00165C21"/>
    <w:rsid w:val="001912A2"/>
    <w:rsid w:val="00191483"/>
    <w:rsid w:val="001A2005"/>
    <w:rsid w:val="001A2FFB"/>
    <w:rsid w:val="001A6780"/>
    <w:rsid w:val="001A7F22"/>
    <w:rsid w:val="001B6153"/>
    <w:rsid w:val="001C0DE6"/>
    <w:rsid w:val="001C143E"/>
    <w:rsid w:val="001C3100"/>
    <w:rsid w:val="001C699D"/>
    <w:rsid w:val="001D5889"/>
    <w:rsid w:val="001D7A0F"/>
    <w:rsid w:val="001D7A13"/>
    <w:rsid w:val="00207E9D"/>
    <w:rsid w:val="00242699"/>
    <w:rsid w:val="002579EA"/>
    <w:rsid w:val="00284A8F"/>
    <w:rsid w:val="002858D6"/>
    <w:rsid w:val="002A4DD3"/>
    <w:rsid w:val="002A53E0"/>
    <w:rsid w:val="002A5E04"/>
    <w:rsid w:val="002A7EC9"/>
    <w:rsid w:val="002B6E57"/>
    <w:rsid w:val="002C4ACC"/>
    <w:rsid w:val="002C70A0"/>
    <w:rsid w:val="002F1353"/>
    <w:rsid w:val="002F739A"/>
    <w:rsid w:val="00302264"/>
    <w:rsid w:val="00305906"/>
    <w:rsid w:val="00310562"/>
    <w:rsid w:val="0032148E"/>
    <w:rsid w:val="0032224E"/>
    <w:rsid w:val="003335E4"/>
    <w:rsid w:val="0033531C"/>
    <w:rsid w:val="0034192E"/>
    <w:rsid w:val="0034584F"/>
    <w:rsid w:val="0036215E"/>
    <w:rsid w:val="00371C53"/>
    <w:rsid w:val="00381949"/>
    <w:rsid w:val="003820DF"/>
    <w:rsid w:val="00382357"/>
    <w:rsid w:val="0039494F"/>
    <w:rsid w:val="003B0A29"/>
    <w:rsid w:val="003C17F9"/>
    <w:rsid w:val="003E05D3"/>
    <w:rsid w:val="003E236C"/>
    <w:rsid w:val="003F23F4"/>
    <w:rsid w:val="003F7D5C"/>
    <w:rsid w:val="003F7DFC"/>
    <w:rsid w:val="00402890"/>
    <w:rsid w:val="00411094"/>
    <w:rsid w:val="00426D92"/>
    <w:rsid w:val="004426DC"/>
    <w:rsid w:val="00451BAF"/>
    <w:rsid w:val="00461079"/>
    <w:rsid w:val="00473CF8"/>
    <w:rsid w:val="00474D11"/>
    <w:rsid w:val="004806F8"/>
    <w:rsid w:val="0049081C"/>
    <w:rsid w:val="00491072"/>
    <w:rsid w:val="004A1E80"/>
    <w:rsid w:val="004A7761"/>
    <w:rsid w:val="004C7815"/>
    <w:rsid w:val="004F20BF"/>
    <w:rsid w:val="004F7DD1"/>
    <w:rsid w:val="0051673C"/>
    <w:rsid w:val="00516FA3"/>
    <w:rsid w:val="00517AE7"/>
    <w:rsid w:val="00522942"/>
    <w:rsid w:val="005435FA"/>
    <w:rsid w:val="005548FB"/>
    <w:rsid w:val="00562301"/>
    <w:rsid w:val="00566C0F"/>
    <w:rsid w:val="0057635B"/>
    <w:rsid w:val="005775D0"/>
    <w:rsid w:val="00586130"/>
    <w:rsid w:val="005948AD"/>
    <w:rsid w:val="005953D2"/>
    <w:rsid w:val="005A2B8A"/>
    <w:rsid w:val="005A3E04"/>
    <w:rsid w:val="005B17A8"/>
    <w:rsid w:val="005B2F91"/>
    <w:rsid w:val="005C0745"/>
    <w:rsid w:val="005D796E"/>
    <w:rsid w:val="005E3412"/>
    <w:rsid w:val="005E6D59"/>
    <w:rsid w:val="005F068A"/>
    <w:rsid w:val="005F6D95"/>
    <w:rsid w:val="0060023E"/>
    <w:rsid w:val="0062286F"/>
    <w:rsid w:val="0062326E"/>
    <w:rsid w:val="00633E3A"/>
    <w:rsid w:val="0063774F"/>
    <w:rsid w:val="006479E3"/>
    <w:rsid w:val="00650FEF"/>
    <w:rsid w:val="00653AB8"/>
    <w:rsid w:val="00655F3A"/>
    <w:rsid w:val="00661627"/>
    <w:rsid w:val="0068559A"/>
    <w:rsid w:val="006A6449"/>
    <w:rsid w:val="006B575A"/>
    <w:rsid w:val="006D31C1"/>
    <w:rsid w:val="006D46A3"/>
    <w:rsid w:val="006E7A12"/>
    <w:rsid w:val="006F3B03"/>
    <w:rsid w:val="00702B2D"/>
    <w:rsid w:val="00707DCA"/>
    <w:rsid w:val="007107AA"/>
    <w:rsid w:val="00712828"/>
    <w:rsid w:val="00720C1D"/>
    <w:rsid w:val="007223D8"/>
    <w:rsid w:val="007244CB"/>
    <w:rsid w:val="0073573C"/>
    <w:rsid w:val="00737C31"/>
    <w:rsid w:val="00747F21"/>
    <w:rsid w:val="00757EF3"/>
    <w:rsid w:val="00776AAC"/>
    <w:rsid w:val="007854AC"/>
    <w:rsid w:val="007A2DFB"/>
    <w:rsid w:val="007B3C94"/>
    <w:rsid w:val="007B3F9D"/>
    <w:rsid w:val="007C29BC"/>
    <w:rsid w:val="007C6A06"/>
    <w:rsid w:val="007D5153"/>
    <w:rsid w:val="007D5D27"/>
    <w:rsid w:val="007D79FB"/>
    <w:rsid w:val="007F2EE8"/>
    <w:rsid w:val="007F38E7"/>
    <w:rsid w:val="00801381"/>
    <w:rsid w:val="0080387E"/>
    <w:rsid w:val="008042A3"/>
    <w:rsid w:val="0081000F"/>
    <w:rsid w:val="008308C5"/>
    <w:rsid w:val="008379E4"/>
    <w:rsid w:val="00866A50"/>
    <w:rsid w:val="00870206"/>
    <w:rsid w:val="00874599"/>
    <w:rsid w:val="00876800"/>
    <w:rsid w:val="00882081"/>
    <w:rsid w:val="00891A52"/>
    <w:rsid w:val="00891E5E"/>
    <w:rsid w:val="008A1038"/>
    <w:rsid w:val="008A4D1F"/>
    <w:rsid w:val="008B0093"/>
    <w:rsid w:val="008B04E6"/>
    <w:rsid w:val="008C060D"/>
    <w:rsid w:val="008C763B"/>
    <w:rsid w:val="008D080D"/>
    <w:rsid w:val="008D5797"/>
    <w:rsid w:val="008E47A9"/>
    <w:rsid w:val="009153C3"/>
    <w:rsid w:val="00920ED4"/>
    <w:rsid w:val="00931DC2"/>
    <w:rsid w:val="009348A7"/>
    <w:rsid w:val="00944F60"/>
    <w:rsid w:val="00946E91"/>
    <w:rsid w:val="00947724"/>
    <w:rsid w:val="00956DB6"/>
    <w:rsid w:val="009624A0"/>
    <w:rsid w:val="00963041"/>
    <w:rsid w:val="00971997"/>
    <w:rsid w:val="009746A5"/>
    <w:rsid w:val="00995556"/>
    <w:rsid w:val="00995DDF"/>
    <w:rsid w:val="009A0595"/>
    <w:rsid w:val="009A4E3F"/>
    <w:rsid w:val="009B2E5B"/>
    <w:rsid w:val="009C5D94"/>
    <w:rsid w:val="009D56EA"/>
    <w:rsid w:val="009F42CF"/>
    <w:rsid w:val="009F7200"/>
    <w:rsid w:val="00A10A3C"/>
    <w:rsid w:val="00A12172"/>
    <w:rsid w:val="00A27623"/>
    <w:rsid w:val="00A31685"/>
    <w:rsid w:val="00A31914"/>
    <w:rsid w:val="00A409C8"/>
    <w:rsid w:val="00A40D70"/>
    <w:rsid w:val="00A53423"/>
    <w:rsid w:val="00A6149A"/>
    <w:rsid w:val="00A7133D"/>
    <w:rsid w:val="00A816BC"/>
    <w:rsid w:val="00A84978"/>
    <w:rsid w:val="00A910AF"/>
    <w:rsid w:val="00A93E2B"/>
    <w:rsid w:val="00A951F9"/>
    <w:rsid w:val="00A960E7"/>
    <w:rsid w:val="00A97391"/>
    <w:rsid w:val="00AA65F6"/>
    <w:rsid w:val="00AB155A"/>
    <w:rsid w:val="00AB15A8"/>
    <w:rsid w:val="00AC3FDE"/>
    <w:rsid w:val="00AD025C"/>
    <w:rsid w:val="00AE6285"/>
    <w:rsid w:val="00AF0BDF"/>
    <w:rsid w:val="00AF588D"/>
    <w:rsid w:val="00B04751"/>
    <w:rsid w:val="00B06C7E"/>
    <w:rsid w:val="00B1180D"/>
    <w:rsid w:val="00B13EC7"/>
    <w:rsid w:val="00B20F15"/>
    <w:rsid w:val="00B24823"/>
    <w:rsid w:val="00B340F0"/>
    <w:rsid w:val="00B47B9A"/>
    <w:rsid w:val="00B503AD"/>
    <w:rsid w:val="00B77536"/>
    <w:rsid w:val="00B80E17"/>
    <w:rsid w:val="00B86BD8"/>
    <w:rsid w:val="00B97722"/>
    <w:rsid w:val="00BA551D"/>
    <w:rsid w:val="00BB5438"/>
    <w:rsid w:val="00BC00A7"/>
    <w:rsid w:val="00BD4533"/>
    <w:rsid w:val="00BE1F86"/>
    <w:rsid w:val="00BE7DC0"/>
    <w:rsid w:val="00BF0969"/>
    <w:rsid w:val="00C132A4"/>
    <w:rsid w:val="00C72BCA"/>
    <w:rsid w:val="00C74B9A"/>
    <w:rsid w:val="00C80F6E"/>
    <w:rsid w:val="00C82995"/>
    <w:rsid w:val="00C929A6"/>
    <w:rsid w:val="00C93069"/>
    <w:rsid w:val="00CA0515"/>
    <w:rsid w:val="00CA4904"/>
    <w:rsid w:val="00CB36D9"/>
    <w:rsid w:val="00CB4529"/>
    <w:rsid w:val="00CB5CE4"/>
    <w:rsid w:val="00CC3E7E"/>
    <w:rsid w:val="00CD2723"/>
    <w:rsid w:val="00CD42F6"/>
    <w:rsid w:val="00CE1EEB"/>
    <w:rsid w:val="00CF5924"/>
    <w:rsid w:val="00CF7FCF"/>
    <w:rsid w:val="00D11D93"/>
    <w:rsid w:val="00D51F0C"/>
    <w:rsid w:val="00D879B7"/>
    <w:rsid w:val="00D967B2"/>
    <w:rsid w:val="00DB067C"/>
    <w:rsid w:val="00DC70A1"/>
    <w:rsid w:val="00DD13CF"/>
    <w:rsid w:val="00DD5402"/>
    <w:rsid w:val="00DE11FA"/>
    <w:rsid w:val="00DE4985"/>
    <w:rsid w:val="00DF2EC7"/>
    <w:rsid w:val="00E040A3"/>
    <w:rsid w:val="00E05E97"/>
    <w:rsid w:val="00E17390"/>
    <w:rsid w:val="00E4101E"/>
    <w:rsid w:val="00E51D1D"/>
    <w:rsid w:val="00E72495"/>
    <w:rsid w:val="00E770BF"/>
    <w:rsid w:val="00E77C9C"/>
    <w:rsid w:val="00E801D6"/>
    <w:rsid w:val="00E816FF"/>
    <w:rsid w:val="00E91860"/>
    <w:rsid w:val="00E96E67"/>
    <w:rsid w:val="00EA0768"/>
    <w:rsid w:val="00EA2864"/>
    <w:rsid w:val="00EA4B7E"/>
    <w:rsid w:val="00EB23FA"/>
    <w:rsid w:val="00EB7BB1"/>
    <w:rsid w:val="00EC2CD7"/>
    <w:rsid w:val="00EC65F6"/>
    <w:rsid w:val="00ED3108"/>
    <w:rsid w:val="00EE3C33"/>
    <w:rsid w:val="00F01C28"/>
    <w:rsid w:val="00F01DCC"/>
    <w:rsid w:val="00F01F51"/>
    <w:rsid w:val="00F06265"/>
    <w:rsid w:val="00F07017"/>
    <w:rsid w:val="00F07CF8"/>
    <w:rsid w:val="00F2730A"/>
    <w:rsid w:val="00F27F16"/>
    <w:rsid w:val="00F35D13"/>
    <w:rsid w:val="00F4249F"/>
    <w:rsid w:val="00F4601B"/>
    <w:rsid w:val="00F6646C"/>
    <w:rsid w:val="00F74685"/>
    <w:rsid w:val="00F86650"/>
    <w:rsid w:val="00F937BF"/>
    <w:rsid w:val="00FA2866"/>
    <w:rsid w:val="00FB3D79"/>
    <w:rsid w:val="00FB6A44"/>
    <w:rsid w:val="00FC74DF"/>
    <w:rsid w:val="00FE5C32"/>
    <w:rsid w:val="00FE6FC9"/>
    <w:rsid w:val="00FE7A41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7F2D26"/>
  <w15:docId w15:val="{AFE6E949-1A8E-824B-8424-A7AD2DF1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Theme="minorEastAsia" w:hAnsi="DengXian" w:cs="宋体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451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1BA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1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1BAF"/>
    <w:rPr>
      <w:sz w:val="18"/>
      <w:szCs w:val="18"/>
    </w:rPr>
  </w:style>
  <w:style w:type="paragraph" w:styleId="a8">
    <w:name w:val="List Paragraph"/>
    <w:basedOn w:val="a"/>
    <w:uiPriority w:val="34"/>
    <w:qFormat/>
    <w:rsid w:val="008A1038"/>
    <w:pPr>
      <w:ind w:firstLineChars="200" w:firstLine="420"/>
    </w:pPr>
  </w:style>
  <w:style w:type="paragraph" w:customStyle="1" w:styleId="HeaderFooter">
    <w:name w:val="Header &amp; Footer"/>
    <w:rsid w:val="0066162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Balloon Text"/>
    <w:basedOn w:val="a"/>
    <w:link w:val="aa"/>
    <w:uiPriority w:val="99"/>
    <w:semiHidden/>
    <w:unhideWhenUsed/>
    <w:rsid w:val="00F07017"/>
    <w:rPr>
      <w:rFonts w:ascii="宋体" w:eastAsia="宋体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07017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41E602-53CE-E343-865D-2F16A7D9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liyuhong</cp:lastModifiedBy>
  <cp:revision>14</cp:revision>
  <cp:lastPrinted>2022-04-13T06:56:00Z</cp:lastPrinted>
  <dcterms:created xsi:type="dcterms:W3CDTF">2022-04-13T06:56:00Z</dcterms:created>
  <dcterms:modified xsi:type="dcterms:W3CDTF">2024-02-26T08:05:00Z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263d78e4c6ab4896a18a882a815f7c03</vt:lpwstr>
  </property>
</Properties>
</file>